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1308" w14:textId="55B08AC0" w:rsidR="000A06C8" w:rsidRPr="007506ED" w:rsidRDefault="00B20511" w:rsidP="007506ED">
      <w:pPr>
        <w:spacing w:afterLines="50" w:after="156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7506ED">
        <w:rPr>
          <w:rFonts w:ascii="宋体" w:eastAsia="宋体" w:hAnsi="宋体" w:cs="宋体" w:hint="eastAsia"/>
          <w:b/>
          <w:bCs/>
          <w:sz w:val="24"/>
          <w:szCs w:val="24"/>
        </w:rPr>
        <w:t>关于拟将</w:t>
      </w:r>
      <w:r w:rsidR="007506ED" w:rsidRPr="007506ED">
        <w:rPr>
          <w:rFonts w:ascii="宋体" w:eastAsia="宋体" w:hAnsi="宋体" w:cs="宋体" w:hint="eastAsia"/>
          <w:b/>
          <w:bCs/>
          <w:sz w:val="24"/>
          <w:szCs w:val="24"/>
        </w:rPr>
        <w:t>赖瑜萱</w:t>
      </w:r>
      <w:r w:rsidRPr="007506ED">
        <w:rPr>
          <w:rFonts w:ascii="宋体" w:eastAsia="宋体" w:hAnsi="宋体" w:cs="宋体" w:hint="eastAsia"/>
          <w:b/>
          <w:bCs/>
          <w:sz w:val="24"/>
          <w:szCs w:val="24"/>
        </w:rPr>
        <w:t>等同志确定为</w:t>
      </w:r>
      <w:r w:rsidR="00F202AF" w:rsidRPr="007506ED">
        <w:rPr>
          <w:rFonts w:ascii="宋体" w:eastAsia="宋体" w:hAnsi="宋体" w:cs="宋体" w:hint="eastAsia"/>
          <w:b/>
          <w:bCs/>
          <w:sz w:val="24"/>
          <w:szCs w:val="24"/>
        </w:rPr>
        <w:t>预备党员</w:t>
      </w:r>
      <w:r w:rsidRPr="007506ED">
        <w:rPr>
          <w:rFonts w:ascii="宋体" w:eastAsia="宋体" w:hAnsi="宋体" w:cs="宋体" w:hint="eastAsia"/>
          <w:b/>
          <w:bCs/>
          <w:sz w:val="24"/>
          <w:szCs w:val="24"/>
        </w:rPr>
        <w:t>人选的公示</w:t>
      </w:r>
    </w:p>
    <w:p w14:paraId="3C40E476" w14:textId="76D7E372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根据学校党委规定，现将拟确定为</w:t>
      </w:r>
      <w:r w:rsidR="00F202AF">
        <w:rPr>
          <w:rFonts w:ascii="宋体" w:eastAsia="宋体" w:hAnsi="宋体" w:cs="宋体" w:hint="eastAsia"/>
          <w:sz w:val="24"/>
          <w:szCs w:val="24"/>
        </w:rPr>
        <w:t>预备党员</w:t>
      </w:r>
      <w:r>
        <w:rPr>
          <w:rFonts w:ascii="宋体" w:eastAsia="宋体" w:hAnsi="宋体" w:cs="宋体" w:hint="eastAsia"/>
          <w:sz w:val="24"/>
          <w:szCs w:val="24"/>
        </w:rPr>
        <w:t>人选的</w:t>
      </w:r>
      <w:r w:rsidR="007506ED">
        <w:rPr>
          <w:rFonts w:ascii="宋体" w:eastAsia="宋体" w:hAnsi="宋体" w:cs="宋体"/>
          <w:sz w:val="24"/>
          <w:szCs w:val="24"/>
        </w:rPr>
        <w:t>55</w:t>
      </w:r>
      <w:r>
        <w:rPr>
          <w:rFonts w:ascii="宋体" w:eastAsia="宋体" w:hAnsi="宋体" w:cs="宋体" w:hint="eastAsia"/>
          <w:sz w:val="24"/>
          <w:szCs w:val="24"/>
        </w:rPr>
        <w:t>名同志予以公示，公开征求意见。现就有关事项通告如下：</w:t>
      </w:r>
    </w:p>
    <w:p w14:paraId="208960D4" w14:textId="7777777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1、反映问题的方式。在公示期限内，任何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人均可通过来信、来电、来访的形式，向经法学院党委或党支部反映，也可直接向党委组织部反映公示对象存在的问题。以个人名义书面反映问题的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提倡署报本人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真实姓名。</w:t>
      </w:r>
    </w:p>
    <w:p w14:paraId="51547650" w14:textId="7777777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2、要求。反映问题要本着对党组织和他人负责的态度，实事求是，真实准确，反对借机诽谤诬告。</w:t>
      </w:r>
    </w:p>
    <w:p w14:paraId="304BB7FA" w14:textId="5FC7D88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3、公示时间。从</w:t>
      </w:r>
      <w:r w:rsidR="007506ED"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7506ED">
        <w:rPr>
          <w:rFonts w:ascii="宋体" w:eastAsia="宋体" w:hAnsi="宋体" w:cs="宋体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日起到</w:t>
      </w:r>
      <w:r w:rsidR="007506ED">
        <w:rPr>
          <w:rFonts w:ascii="宋体" w:eastAsia="宋体" w:hAnsi="宋体" w:cs="宋体"/>
          <w:sz w:val="24"/>
          <w:szCs w:val="24"/>
        </w:rPr>
        <w:t>5</w:t>
      </w:r>
      <w:r w:rsidR="007506ED">
        <w:rPr>
          <w:rFonts w:ascii="宋体" w:eastAsia="宋体" w:hAnsi="宋体" w:cs="宋体" w:hint="eastAsia"/>
          <w:sz w:val="24"/>
          <w:szCs w:val="24"/>
        </w:rPr>
        <w:t>月2</w:t>
      </w:r>
      <w:r w:rsidR="007506ED"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日止，共</w:t>
      </w:r>
      <w:r w:rsidR="00ED0F1E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天。</w:t>
      </w:r>
    </w:p>
    <w:p w14:paraId="63DDAE49" w14:textId="4FFF9EB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4、受理电话。</w:t>
      </w:r>
    </w:p>
    <w:p w14:paraId="4A7416C3" w14:textId="7010C13A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bookmarkStart w:id="0" w:name="_Hlk57835975"/>
      <w:r>
        <w:rPr>
          <w:rFonts w:ascii="宋体" w:eastAsia="宋体" w:hAnsi="宋体" w:cs="宋体" w:hint="eastAsia"/>
          <w:sz w:val="24"/>
          <w:szCs w:val="24"/>
        </w:rPr>
        <w:t>经法学院党委联系电话：</w:t>
      </w:r>
    </w:p>
    <w:bookmarkEnd w:id="0"/>
    <w:p w14:paraId="26869C91" w14:textId="6EA093F4" w:rsidR="00AE1DBC" w:rsidRPr="00AE1DBC" w:rsidRDefault="00B20511" w:rsidP="007506ED">
      <w:pPr>
        <w:spacing w:afterLines="50" w:after="156"/>
        <w:ind w:firstLineChars="200" w:firstLine="422"/>
        <w:jc w:val="center"/>
        <w:rPr>
          <w:rFonts w:ascii="宋体" w:eastAsia="宋体" w:hAnsi="宋体" w:cs="宋体"/>
          <w:b/>
          <w:bCs/>
          <w:szCs w:val="21"/>
        </w:rPr>
      </w:pPr>
      <w:r w:rsidRPr="00AE1DBC">
        <w:rPr>
          <w:rFonts w:ascii="宋体" w:eastAsia="宋体" w:hAnsi="宋体" w:cs="宋体" w:hint="eastAsia"/>
          <w:b/>
          <w:bCs/>
          <w:szCs w:val="21"/>
        </w:rPr>
        <w:t>拟确定</w:t>
      </w:r>
      <w:r w:rsidR="00F202AF">
        <w:rPr>
          <w:rFonts w:ascii="宋体" w:eastAsia="宋体" w:hAnsi="宋体" w:cs="宋体" w:hint="eastAsia"/>
          <w:b/>
          <w:bCs/>
          <w:szCs w:val="21"/>
        </w:rPr>
        <w:t>预备党员</w:t>
      </w:r>
      <w:r w:rsidRPr="00AE1DBC">
        <w:rPr>
          <w:rFonts w:ascii="宋体" w:eastAsia="宋体" w:hAnsi="宋体" w:cs="宋体" w:hint="eastAsia"/>
          <w:b/>
          <w:bCs/>
          <w:szCs w:val="21"/>
        </w:rPr>
        <w:t>名单</w:t>
      </w: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417"/>
        <w:gridCol w:w="1484"/>
        <w:gridCol w:w="818"/>
        <w:gridCol w:w="1104"/>
        <w:gridCol w:w="399"/>
        <w:gridCol w:w="1018"/>
        <w:gridCol w:w="673"/>
        <w:gridCol w:w="2304"/>
      </w:tblGrid>
      <w:tr w:rsidR="007506ED" w:rsidRPr="00553C41" w14:paraId="321468A7" w14:textId="77777777" w:rsidTr="007506ED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05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2A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党支部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98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53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23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044F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06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7E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</w:tr>
      <w:tr w:rsidR="007506ED" w:rsidRPr="00553C41" w14:paraId="77C3D238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A50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1AD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CDF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赖瑜萱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ACD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7C0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C276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浙江舟山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699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AC0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20电子商务专升本班</w:t>
            </w:r>
          </w:p>
        </w:tc>
      </w:tr>
      <w:tr w:rsidR="007506ED" w:rsidRPr="00553C41" w14:paraId="35F5FD0E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419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05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B12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08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CA3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AA94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浙江丽水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CD1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118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20电子商务专升本班</w:t>
            </w:r>
          </w:p>
        </w:tc>
      </w:tr>
      <w:tr w:rsidR="007506ED" w:rsidRPr="00553C41" w14:paraId="1CF4EB9B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C9B8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643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AF8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DF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C78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3192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ACD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368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20国际经济与贸易专升本1班</w:t>
            </w:r>
          </w:p>
        </w:tc>
      </w:tr>
      <w:tr w:rsidR="007506ED" w:rsidRPr="00553C41" w14:paraId="46230139" w14:textId="77777777" w:rsidTr="007506ED">
        <w:trPr>
          <w:trHeight w:val="6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57D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F98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3A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高鹰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14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343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EF5A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内蒙古呼和浩特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9D7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FF5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20国际经济与贸易专升本2班</w:t>
            </w:r>
          </w:p>
        </w:tc>
      </w:tr>
      <w:tr w:rsidR="007506ED" w:rsidRPr="00553C41" w14:paraId="771E850F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BB07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D4C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E34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武芳雲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1B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74E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336C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山西临汾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617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7D9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20国际经济与贸易专升本1班</w:t>
            </w:r>
          </w:p>
        </w:tc>
      </w:tr>
      <w:tr w:rsidR="007506ED" w:rsidRPr="00553C41" w14:paraId="520198F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8A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51C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DD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吴仕晗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00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71E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F8CB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浙江余姚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8A7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DB9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20国际经济与贸易专升本1班</w:t>
            </w:r>
          </w:p>
        </w:tc>
      </w:tr>
      <w:tr w:rsidR="007506ED" w:rsidRPr="00553C41" w14:paraId="1286B33F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CC2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27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9A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王思煜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B0B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334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904D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2C2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07D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19国际经济与贸易专升本1班</w:t>
            </w:r>
          </w:p>
        </w:tc>
      </w:tr>
      <w:tr w:rsidR="007506ED" w:rsidRPr="00553C41" w14:paraId="327E47FB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4F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4FE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3E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叶卓冰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D65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CFD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EDA2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浙江余姚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E81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E54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19国际经济与贸易专升本1班</w:t>
            </w:r>
          </w:p>
        </w:tc>
      </w:tr>
      <w:tr w:rsidR="007506ED" w:rsidRPr="00553C41" w14:paraId="33DB8677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3FB3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95D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EF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黄殿晴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F6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8B2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3627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浙江绍兴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160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814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20国际经济与贸易专升本1班</w:t>
            </w:r>
          </w:p>
        </w:tc>
      </w:tr>
      <w:tr w:rsidR="007506ED" w:rsidRPr="00553C41" w14:paraId="1FC607E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ED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4A1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D76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1D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B94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79C6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安徽临泉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C2B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940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20国际经济与贸易专升本2班</w:t>
            </w:r>
          </w:p>
        </w:tc>
      </w:tr>
      <w:tr w:rsidR="007506ED" w:rsidRPr="00553C41" w14:paraId="64646DA3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A1F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C53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经法学院学生第一党支部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67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方嘉辉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36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C5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94F7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25A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CA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20国际经济与贸易专升本2班</w:t>
            </w:r>
          </w:p>
        </w:tc>
      </w:tr>
      <w:tr w:rsidR="007506ED" w:rsidRPr="00553C41" w14:paraId="77E9D460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72B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E7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198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丁可奕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F0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321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E5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F87" w14:textId="50956ACE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  <w:r w:rsid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90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18国际经济与贸易</w:t>
            </w:r>
          </w:p>
        </w:tc>
      </w:tr>
      <w:tr w:rsidR="007506ED" w:rsidRPr="00553C41" w14:paraId="6538C87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70F7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AF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90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金雨晴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3C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EA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D7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浙江嘉兴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0A4" w14:textId="0F2F3FB3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  <w:r w:rsid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A9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18电子商务</w:t>
            </w:r>
          </w:p>
        </w:tc>
      </w:tr>
      <w:tr w:rsidR="007506ED" w:rsidRPr="00553C41" w14:paraId="7CCFAA4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D0A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EF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80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叶俞宁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769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1D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11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08C" w14:textId="22AB67DB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  <w:r w:rsid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F9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18电子商务</w:t>
            </w:r>
          </w:p>
        </w:tc>
      </w:tr>
      <w:tr w:rsidR="007506ED" w:rsidRPr="00553C41" w14:paraId="54A1127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032A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3E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4F4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62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52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C7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福建莆田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26C" w14:textId="7970BF34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  <w:r w:rsid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46C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18电子商务</w:t>
            </w:r>
          </w:p>
        </w:tc>
      </w:tr>
      <w:tr w:rsidR="007506ED" w:rsidRPr="00553C41" w14:paraId="7DEF3DF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31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965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D4B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周婉婷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6F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AB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60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浙江丽水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BF3" w14:textId="1E747915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11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19电子商务</w:t>
            </w:r>
          </w:p>
        </w:tc>
      </w:tr>
      <w:tr w:rsidR="007506ED" w:rsidRPr="00553C41" w14:paraId="6C3C78F6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D677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73D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D19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李骆惟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42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F3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F9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C40" w14:textId="382F0195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CE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19电子商务</w:t>
            </w:r>
          </w:p>
        </w:tc>
      </w:tr>
      <w:tr w:rsidR="007506ED" w:rsidRPr="00553C41" w14:paraId="1EB6F1DE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68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95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47A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D6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E5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94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A678" w14:textId="12D6CBAC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A6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5ACBA8FF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A5F1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5A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F1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陆静怡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E0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597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CA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浙江湖州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C06" w14:textId="5F9D55C3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55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5D432DDC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D88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DA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1F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0EF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71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68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173" w14:textId="054276B3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50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19电子商务</w:t>
            </w:r>
          </w:p>
        </w:tc>
      </w:tr>
      <w:tr w:rsidR="007506ED" w:rsidRPr="00553C41" w14:paraId="5C226A58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2C7B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98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A8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沈晨婷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DF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704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29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05C" w14:textId="6F7003B3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84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705DE5CD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A28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17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AB1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陈森森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0C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42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40C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E03" w14:textId="6B2B1C57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83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6658A181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DD29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91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AF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邬雨婷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A21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316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0A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A3C" w14:textId="36EC9710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DA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19电子商务</w:t>
            </w:r>
          </w:p>
        </w:tc>
      </w:tr>
      <w:tr w:rsidR="007506ED" w:rsidRPr="00553C41" w14:paraId="10AF4571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566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DB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1C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郭江亿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B8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21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FC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92C" w14:textId="4C74EE4E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2B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3910010B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AF8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A9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0A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杜宇馨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A7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9A5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2F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83E" w14:textId="212DE789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38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5EBD02D0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D08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49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8D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鲁诗琪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5A9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AC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C5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B004" w14:textId="1AAF0898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51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592CD0A7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CF2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8E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BCC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马雨鑫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B4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E2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79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59F2" w14:textId="1AC7C248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B1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0D1D4B06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DF6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14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CA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叶婉贞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73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DC4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B29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FA3" w14:textId="463007F3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88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26F7DAF0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DD7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56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经法学院学生第二党支部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61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F1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BF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FD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DAF" w14:textId="267A98AD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49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19国际经济与贸易班</w:t>
            </w:r>
          </w:p>
        </w:tc>
      </w:tr>
      <w:tr w:rsidR="007506ED" w:rsidRPr="00553C41" w14:paraId="6728F814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35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03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53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郑秋美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85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44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8470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3A5" w14:textId="2675157E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90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18金融学1班</w:t>
            </w:r>
          </w:p>
        </w:tc>
      </w:tr>
      <w:tr w:rsidR="007506ED" w:rsidRPr="00553C41" w14:paraId="5A2610F2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07E2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32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8D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周至</w:t>
            </w: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屹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6C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2E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728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浙江宁波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2D6" w14:textId="5BC1BDB2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23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18金融学2班</w:t>
            </w:r>
          </w:p>
        </w:tc>
      </w:tr>
      <w:tr w:rsidR="007506ED" w:rsidRPr="00553C41" w14:paraId="5AA5170D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763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1C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8DB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赵翊晴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2A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A2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C63A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8ED" w14:textId="0222F6F5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E4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18金融学1班</w:t>
            </w:r>
          </w:p>
        </w:tc>
      </w:tr>
      <w:tr w:rsidR="007506ED" w:rsidRPr="00553C41" w14:paraId="581E03A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2578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49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80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赖虹羽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BB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CE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03E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0FC" w14:textId="37C302B7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26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18金融学1班</w:t>
            </w:r>
          </w:p>
        </w:tc>
      </w:tr>
      <w:tr w:rsidR="007506ED" w:rsidRPr="00553C41" w14:paraId="0A2A2E3F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8AE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8B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64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汪子珺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26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03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D37F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江苏淮安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7326" w14:textId="033AE187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6E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18金融学2班</w:t>
            </w:r>
          </w:p>
        </w:tc>
      </w:tr>
      <w:tr w:rsidR="007506ED" w:rsidRPr="00553C41" w14:paraId="66200AC0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D532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C6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1E7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叶志健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96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32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4608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0BE" w14:textId="01C4D4E8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0E3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18金融学1班</w:t>
            </w:r>
          </w:p>
        </w:tc>
      </w:tr>
      <w:tr w:rsidR="007506ED" w:rsidRPr="00553C41" w14:paraId="743898C8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5F7B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BE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1E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C6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1F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F938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C532" w14:textId="2B73ED36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66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19金融学2班</w:t>
            </w:r>
          </w:p>
        </w:tc>
      </w:tr>
      <w:tr w:rsidR="007506ED" w:rsidRPr="00553C41" w14:paraId="745E9B12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22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30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2E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钮雨婷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20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223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A5E6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浙江绍兴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B25C" w14:textId="5E347650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ED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19金融学1班</w:t>
            </w:r>
          </w:p>
        </w:tc>
      </w:tr>
      <w:tr w:rsidR="007506ED" w:rsidRPr="00553C41" w14:paraId="5BBFC425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C7E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D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1CA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王忆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FE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31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FF60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344" w14:textId="4323E841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E6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19金融学1班</w:t>
            </w:r>
          </w:p>
        </w:tc>
      </w:tr>
      <w:tr w:rsidR="007506ED" w:rsidRPr="00553C41" w14:paraId="0BDEF549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A7E4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79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B71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18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776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3B36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浙江绍兴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E66" w14:textId="582D9461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05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19金融学2班</w:t>
            </w:r>
          </w:p>
        </w:tc>
      </w:tr>
      <w:tr w:rsidR="007506ED" w:rsidRPr="00553C41" w14:paraId="1FEF55F4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AD8B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D9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39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周倚吉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3B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3F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FC47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6A1" w14:textId="74983AFB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27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19金融学1班</w:t>
            </w:r>
          </w:p>
        </w:tc>
      </w:tr>
      <w:tr w:rsidR="007506ED" w:rsidRPr="00553C41" w14:paraId="1DB40E68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32C1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A0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1F8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A2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B3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54A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浙江嘉兴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47E" w14:textId="1761E17B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23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19金融学1班</w:t>
            </w:r>
          </w:p>
        </w:tc>
      </w:tr>
      <w:tr w:rsidR="007506ED" w:rsidRPr="00553C41" w14:paraId="13F63EFA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6301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22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经法学院学生第三党支部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03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徐佳文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20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20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2AE6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浙江衢州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D69" w14:textId="382AE024" w:rsidR="00553C41" w:rsidRPr="00553C41" w:rsidRDefault="007506ED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50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1F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19金融学2班</w:t>
            </w:r>
          </w:p>
        </w:tc>
      </w:tr>
      <w:tr w:rsidR="007506ED" w:rsidRPr="00553C41" w14:paraId="5B7F74E7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B769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8F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02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05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1997.07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CC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3CF7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广西崇左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E6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33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18法学2班</w:t>
            </w:r>
          </w:p>
        </w:tc>
      </w:tr>
      <w:tr w:rsidR="007506ED" w:rsidRPr="00553C41" w14:paraId="58D0F09D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B27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CF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26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B5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5B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E216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EF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8F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18法学1班</w:t>
            </w:r>
          </w:p>
        </w:tc>
      </w:tr>
      <w:tr w:rsidR="007506ED" w:rsidRPr="00553C41" w14:paraId="6D89F962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8DE0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83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212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胡怡苔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87D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ED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201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浙江台州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7F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AD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18法学2班</w:t>
            </w:r>
          </w:p>
        </w:tc>
      </w:tr>
      <w:tr w:rsidR="007506ED" w:rsidRPr="00553C41" w14:paraId="521A2E44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1F1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E6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8C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曹文倩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7E1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9D0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B4A3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78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E4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18法学1班</w:t>
            </w:r>
          </w:p>
        </w:tc>
      </w:tr>
      <w:tr w:rsidR="007506ED" w:rsidRPr="00553C41" w14:paraId="11EBC003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CEED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4D5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40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D5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3E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FE19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浙江丽水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3A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66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18法学2班</w:t>
            </w:r>
          </w:p>
        </w:tc>
      </w:tr>
      <w:tr w:rsidR="007506ED" w:rsidRPr="00553C41" w14:paraId="5F7BC086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DBDA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CD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7B5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泱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376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45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F859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652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E4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18法学2班</w:t>
            </w:r>
          </w:p>
        </w:tc>
      </w:tr>
      <w:tr w:rsidR="007506ED" w:rsidRPr="00553C41" w14:paraId="32B42832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C97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76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CF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54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08F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2B25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B0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D0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18法学2班</w:t>
            </w:r>
          </w:p>
        </w:tc>
      </w:tr>
      <w:tr w:rsidR="007506ED" w:rsidRPr="00553C41" w14:paraId="166AD327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EEB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58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DB9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F56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66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47B4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浙江金华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952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A0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19法学1班</w:t>
            </w:r>
          </w:p>
        </w:tc>
      </w:tr>
      <w:tr w:rsidR="007506ED" w:rsidRPr="00553C41" w14:paraId="662D1ED3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30D9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8B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340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高蕴莱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9BF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98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BE0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浙江嘉兴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6C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98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19法学2班</w:t>
            </w:r>
          </w:p>
        </w:tc>
      </w:tr>
      <w:tr w:rsidR="007506ED" w:rsidRPr="00553C41" w14:paraId="5E59E5D7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7C3C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61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FA78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徐露胜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46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3F4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4820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浙江衢州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3AC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B5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19法学2班</w:t>
            </w:r>
          </w:p>
        </w:tc>
      </w:tr>
      <w:tr w:rsidR="007506ED" w:rsidRPr="00553C41" w14:paraId="0BC27E1F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4A23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32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C63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滕悦妤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DDE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79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627F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0E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93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19法学1班</w:t>
            </w:r>
          </w:p>
        </w:tc>
      </w:tr>
      <w:tr w:rsidR="007506ED" w:rsidRPr="00553C41" w14:paraId="692E3EC6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2A2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39B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A95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吴佳鸿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C7D6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313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FCD1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0B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5E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19法学2班</w:t>
            </w:r>
          </w:p>
        </w:tc>
      </w:tr>
      <w:tr w:rsidR="007506ED" w:rsidRPr="00553C41" w14:paraId="63DBF48A" w14:textId="77777777" w:rsidTr="007506ED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17AF" w14:textId="77777777" w:rsidR="00553C41" w:rsidRPr="00553C41" w:rsidRDefault="00553C41" w:rsidP="00553C4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1AD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经法学院学生第四党支部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029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陆怡玲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EB0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147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6F461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00EF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68A" w14:textId="77777777" w:rsidR="00553C41" w:rsidRPr="00553C41" w:rsidRDefault="00553C41" w:rsidP="00553C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3C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19法学2班</w:t>
            </w:r>
          </w:p>
        </w:tc>
      </w:tr>
    </w:tbl>
    <w:p w14:paraId="6C1E2441" w14:textId="77777777" w:rsidR="000A06C8" w:rsidRDefault="000A06C8" w:rsidP="007506ED">
      <w:pPr>
        <w:spacing w:line="276" w:lineRule="auto"/>
        <w:rPr>
          <w:rFonts w:hint="eastAsia"/>
        </w:rPr>
      </w:pPr>
    </w:p>
    <w:p w14:paraId="5B61B471" w14:textId="67C3E281" w:rsidR="000A06C8" w:rsidRPr="00CC6717" w:rsidRDefault="00B20511" w:rsidP="007506ED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</w:t>
      </w:r>
      <w:bookmarkStart w:id="1" w:name="_Hlk57836010"/>
      <w:r w:rsidRPr="00CC6717">
        <w:rPr>
          <w:rFonts w:asciiTheme="minorEastAsia" w:hAnsiTheme="minorEastAsia" w:hint="eastAsia"/>
          <w:sz w:val="24"/>
          <w:szCs w:val="24"/>
        </w:rPr>
        <w:t>中共宁波大学科学技术学院经法学院委员会</w:t>
      </w:r>
    </w:p>
    <w:p w14:paraId="4E54435E" w14:textId="22E47137" w:rsidR="000A06C8" w:rsidRPr="00CC6717" w:rsidRDefault="00B20511" w:rsidP="007506ED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CC6717">
        <w:rPr>
          <w:rFonts w:asciiTheme="minorEastAsia" w:hAnsiTheme="minorEastAsia" w:hint="eastAsia"/>
          <w:sz w:val="24"/>
          <w:szCs w:val="24"/>
        </w:rPr>
        <w:t xml:space="preserve">                               2020年</w:t>
      </w:r>
      <w:r w:rsidR="00AD5FA4" w:rsidRPr="00CC6717">
        <w:rPr>
          <w:rFonts w:asciiTheme="minorEastAsia" w:hAnsiTheme="minorEastAsia"/>
          <w:sz w:val="24"/>
          <w:szCs w:val="24"/>
        </w:rPr>
        <w:t>11</w:t>
      </w:r>
      <w:r w:rsidRPr="00CC6717">
        <w:rPr>
          <w:rFonts w:asciiTheme="minorEastAsia" w:hAnsiTheme="minorEastAsia" w:hint="eastAsia"/>
          <w:sz w:val="24"/>
          <w:szCs w:val="24"/>
        </w:rPr>
        <w:t>月</w:t>
      </w:r>
      <w:r w:rsidR="00ED0F1E">
        <w:rPr>
          <w:rFonts w:asciiTheme="minorEastAsia" w:hAnsiTheme="minorEastAsia"/>
          <w:sz w:val="24"/>
          <w:szCs w:val="24"/>
        </w:rPr>
        <w:t>24</w:t>
      </w:r>
      <w:r w:rsidRPr="00CC6717">
        <w:rPr>
          <w:rFonts w:asciiTheme="minorEastAsia" w:hAnsiTheme="minorEastAsia" w:hint="eastAsia"/>
          <w:sz w:val="24"/>
          <w:szCs w:val="24"/>
        </w:rPr>
        <w:t>日</w:t>
      </w:r>
    </w:p>
    <w:bookmarkEnd w:id="1"/>
    <w:p w14:paraId="11A951B5" w14:textId="77777777" w:rsidR="000A06C8" w:rsidRPr="00CC6717" w:rsidRDefault="000A06C8">
      <w:pPr>
        <w:ind w:firstLineChars="200" w:firstLine="480"/>
        <w:jc w:val="center"/>
        <w:rPr>
          <w:sz w:val="24"/>
          <w:szCs w:val="24"/>
        </w:rPr>
      </w:pPr>
    </w:p>
    <w:p w14:paraId="27B03717" w14:textId="77777777" w:rsidR="000A06C8" w:rsidRDefault="000A06C8"/>
    <w:sectPr w:rsidR="000A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87B6" w14:textId="77777777" w:rsidR="00B402AF" w:rsidRDefault="00B402AF" w:rsidP="00E20664">
      <w:r>
        <w:separator/>
      </w:r>
    </w:p>
  </w:endnote>
  <w:endnote w:type="continuationSeparator" w:id="0">
    <w:p w14:paraId="730695DA" w14:textId="77777777" w:rsidR="00B402AF" w:rsidRDefault="00B402AF" w:rsidP="00E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C5A" w14:textId="77777777" w:rsidR="00B402AF" w:rsidRDefault="00B402AF" w:rsidP="00E20664">
      <w:r>
        <w:separator/>
      </w:r>
    </w:p>
  </w:footnote>
  <w:footnote w:type="continuationSeparator" w:id="0">
    <w:p w14:paraId="6CDD8681" w14:textId="77777777" w:rsidR="00B402AF" w:rsidRDefault="00B402AF" w:rsidP="00E2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D0"/>
    <w:rsid w:val="000A06C8"/>
    <w:rsid w:val="000F5BD0"/>
    <w:rsid w:val="00285AB1"/>
    <w:rsid w:val="002A309A"/>
    <w:rsid w:val="00326006"/>
    <w:rsid w:val="00332AC5"/>
    <w:rsid w:val="00475449"/>
    <w:rsid w:val="004A24B1"/>
    <w:rsid w:val="004F1D8D"/>
    <w:rsid w:val="00553C41"/>
    <w:rsid w:val="00591BE3"/>
    <w:rsid w:val="005A2F5A"/>
    <w:rsid w:val="006728B3"/>
    <w:rsid w:val="00691180"/>
    <w:rsid w:val="006B05AD"/>
    <w:rsid w:val="007506ED"/>
    <w:rsid w:val="007531DC"/>
    <w:rsid w:val="00883D82"/>
    <w:rsid w:val="00926CE1"/>
    <w:rsid w:val="0098619E"/>
    <w:rsid w:val="009901EF"/>
    <w:rsid w:val="00A723F9"/>
    <w:rsid w:val="00AD5FA4"/>
    <w:rsid w:val="00AE1DBC"/>
    <w:rsid w:val="00B20511"/>
    <w:rsid w:val="00B228E8"/>
    <w:rsid w:val="00B402AF"/>
    <w:rsid w:val="00CC6717"/>
    <w:rsid w:val="00D96807"/>
    <w:rsid w:val="00DE64B2"/>
    <w:rsid w:val="00DF179F"/>
    <w:rsid w:val="00E20664"/>
    <w:rsid w:val="00E7770B"/>
    <w:rsid w:val="00ED0F1E"/>
    <w:rsid w:val="00F202AF"/>
    <w:rsid w:val="13B90783"/>
    <w:rsid w:val="1B3528FA"/>
    <w:rsid w:val="1B9D273B"/>
    <w:rsid w:val="5A6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138A"/>
  <w15:docId w15:val="{1C4FADAF-938D-47C1-BD65-FC06B43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066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0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1198DC-09D9-45A6-BA5B-2E36B0E5B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zzyn</cp:lastModifiedBy>
  <cp:revision>2</cp:revision>
  <dcterms:created xsi:type="dcterms:W3CDTF">2021-06-07T17:09:00Z</dcterms:created>
  <dcterms:modified xsi:type="dcterms:W3CDTF">2021-06-07T17:09:00Z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